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255F" w:rsidRDefault="00BC272C" w:rsidP="00BC272C">
      <w:pPr>
        <w:spacing w:after="0" w:line="240" w:lineRule="auto"/>
        <w:rPr>
          <w:rFonts w:ascii="Arial" w:hAnsi="Arial" w:cs="Arial"/>
          <w:sz w:val="32"/>
          <w:szCs w:val="32"/>
        </w:rPr>
      </w:pPr>
      <w:r w:rsidRPr="00B56B96">
        <w:rPr>
          <w:rFonts w:ascii="Arial" w:hAnsi="Arial" w:cs="Arial"/>
          <w:sz w:val="32"/>
          <w:szCs w:val="32"/>
        </w:rPr>
        <w:t xml:space="preserve">Title: </w:t>
      </w:r>
      <w:r w:rsidR="00C077C5">
        <w:rPr>
          <w:rFonts w:ascii="Arial" w:hAnsi="Arial" w:cs="Arial" w:hint="eastAsia"/>
          <w:sz w:val="32"/>
          <w:szCs w:val="32"/>
        </w:rPr>
        <w:t xml:space="preserve"> </w:t>
      </w:r>
      <w:r w:rsidR="004402C5">
        <w:rPr>
          <w:rFonts w:ascii="Arial" w:hAnsi="Arial" w:cs="Arial" w:hint="eastAsia"/>
          <w:sz w:val="32"/>
          <w:szCs w:val="32"/>
        </w:rPr>
        <w:t xml:space="preserve">How </w:t>
      </w:r>
      <w:proofErr w:type="gramStart"/>
      <w:r w:rsidR="004402C5">
        <w:rPr>
          <w:rFonts w:ascii="Arial" w:hAnsi="Arial" w:cs="Arial" w:hint="eastAsia"/>
          <w:sz w:val="32"/>
          <w:szCs w:val="32"/>
        </w:rPr>
        <w:t xml:space="preserve">to </w:t>
      </w:r>
      <w:r w:rsidR="00DD1E7E">
        <w:rPr>
          <w:rFonts w:ascii="Arial" w:hAnsi="Arial" w:cs="Arial"/>
          <w:sz w:val="32"/>
          <w:szCs w:val="32"/>
        </w:rPr>
        <w:t xml:space="preserve"> read</w:t>
      </w:r>
      <w:proofErr w:type="gramEnd"/>
      <w:r w:rsidR="00DD1E7E">
        <w:rPr>
          <w:rFonts w:ascii="Arial" w:hAnsi="Arial" w:cs="Arial"/>
          <w:sz w:val="32"/>
          <w:szCs w:val="32"/>
        </w:rPr>
        <w:t xml:space="preserve"> </w:t>
      </w:r>
      <w:r w:rsidR="00D53EF6">
        <w:rPr>
          <w:rFonts w:ascii="Arial" w:hAnsi="Arial" w:cs="Arial"/>
          <w:sz w:val="32"/>
          <w:szCs w:val="32"/>
        </w:rPr>
        <w:t xml:space="preserve">data from X80 </w:t>
      </w:r>
      <w:r w:rsidR="00DD1E7E" w:rsidRPr="00DD1E7E">
        <w:rPr>
          <w:rFonts w:ascii="Arial" w:hAnsi="Arial" w:cs="Arial"/>
          <w:sz w:val="32"/>
          <w:szCs w:val="32"/>
        </w:rPr>
        <w:t>NOM</w:t>
      </w:r>
      <w:r w:rsidR="00DD1E7E">
        <w:rPr>
          <w:rFonts w:ascii="Arial" w:hAnsi="Arial" w:cs="Arial"/>
          <w:sz w:val="32"/>
          <w:szCs w:val="32"/>
        </w:rPr>
        <w:t xml:space="preserve"> using MSTR </w:t>
      </w:r>
      <w:r w:rsidR="00E92693">
        <w:rPr>
          <w:rFonts w:ascii="Arial" w:hAnsi="Arial" w:cs="Arial"/>
          <w:sz w:val="32"/>
          <w:szCs w:val="32"/>
        </w:rPr>
        <w:t>with func15</w:t>
      </w:r>
    </w:p>
    <w:p w:rsidR="0096684B" w:rsidRDefault="0096684B" w:rsidP="00BC272C">
      <w:pPr>
        <w:spacing w:after="0" w:line="240" w:lineRule="auto"/>
        <w:rPr>
          <w:rFonts w:ascii="Arial" w:hAnsi="Arial" w:cs="Arial"/>
          <w:sz w:val="32"/>
          <w:szCs w:val="32"/>
        </w:rPr>
      </w:pPr>
    </w:p>
    <w:p w:rsidR="004A05F9" w:rsidRPr="004A05F9" w:rsidRDefault="00B92E59" w:rsidP="00BC272C">
      <w:pPr>
        <w:spacing w:after="0" w:line="240" w:lineRule="auto"/>
      </w:pPr>
      <w:r>
        <w:t>Author:</w:t>
      </w:r>
      <w:r w:rsidR="001410ED">
        <w:rPr>
          <w:rFonts w:hint="eastAsia"/>
        </w:rPr>
        <w:t xml:space="preserve"> </w:t>
      </w:r>
      <w:r w:rsidR="00E92693">
        <w:t xml:space="preserve">WANG </w:t>
      </w:r>
      <w:proofErr w:type="spellStart"/>
      <w:r w:rsidR="00E92693">
        <w:t>Qian</w:t>
      </w:r>
      <w:proofErr w:type="spellEnd"/>
    </w:p>
    <w:p w:rsidR="00B56B96" w:rsidRPr="004A05F9" w:rsidRDefault="00B92E59" w:rsidP="00BC272C">
      <w:pPr>
        <w:spacing w:after="0" w:line="240" w:lineRule="auto"/>
      </w:pPr>
      <w:r>
        <w:t>Time:</w:t>
      </w:r>
      <w:r w:rsidR="001410ED">
        <w:rPr>
          <w:rFonts w:hint="eastAsia"/>
        </w:rPr>
        <w:t xml:space="preserve"> </w:t>
      </w:r>
      <w:r w:rsidR="00B93E6C">
        <w:t>201</w:t>
      </w:r>
      <w:r w:rsidR="00B93E6C">
        <w:rPr>
          <w:rFonts w:hint="eastAsia"/>
        </w:rPr>
        <w:t>5</w:t>
      </w:r>
      <w:r w:rsidR="00C74237" w:rsidRPr="004A05F9">
        <w:t>-0</w:t>
      </w:r>
      <w:r w:rsidR="00B93E6C">
        <w:rPr>
          <w:rFonts w:hint="eastAsia"/>
        </w:rPr>
        <w:t>5</w:t>
      </w:r>
      <w:r w:rsidR="00B93E6C">
        <w:t>-</w:t>
      </w:r>
      <w:r w:rsidR="00B93E6C">
        <w:rPr>
          <w:rFonts w:hint="eastAsia"/>
        </w:rPr>
        <w:t>07</w:t>
      </w:r>
    </w:p>
    <w:p w:rsidR="00BC272C" w:rsidRPr="004A05F9" w:rsidRDefault="004A05F9" w:rsidP="00BC272C">
      <w:pPr>
        <w:spacing w:after="0" w:line="240" w:lineRule="auto"/>
      </w:pPr>
      <w:r>
        <w:t>Summary:</w:t>
      </w:r>
      <w:r w:rsidR="001410ED">
        <w:rPr>
          <w:rFonts w:hint="eastAsia"/>
        </w:rPr>
        <w:t xml:space="preserve"> </w:t>
      </w:r>
      <w:r w:rsidR="00E92693">
        <w:rPr>
          <w:rFonts w:ascii="Arial" w:eastAsia="Arial" w:hAnsi="Arial" w:cs="Arial"/>
        </w:rPr>
        <w:t xml:space="preserve">How to use MBP_MSTR block with </w:t>
      </w:r>
      <w:r w:rsidR="00AF304B">
        <w:rPr>
          <w:rFonts w:ascii="Arial" w:hAnsi="Arial" w:cs="Arial" w:hint="eastAsia"/>
        </w:rPr>
        <w:t>f</w:t>
      </w:r>
      <w:r w:rsidR="00E92693">
        <w:rPr>
          <w:rFonts w:ascii="Arial" w:eastAsia="Arial" w:hAnsi="Arial" w:cs="Arial"/>
        </w:rPr>
        <w:t>unction code 15.</w:t>
      </w:r>
    </w:p>
    <w:p w:rsidR="00B92E59" w:rsidRPr="00B92E59" w:rsidRDefault="004A05F9" w:rsidP="00B92E59">
      <w:pPr>
        <w:spacing w:after="0" w:line="240" w:lineRule="auto"/>
      </w:pPr>
      <w:r>
        <w:t>Keywords:</w:t>
      </w:r>
      <w:r w:rsidRPr="004A05F9">
        <w:rPr>
          <w:rFonts w:hint="eastAsia"/>
        </w:rPr>
        <w:t xml:space="preserve"> </w:t>
      </w:r>
      <w:r w:rsidR="00E92693">
        <w:t>MSTR</w:t>
      </w:r>
      <w:r w:rsidR="004365ED">
        <w:t>, NOM</w:t>
      </w:r>
      <w:proofErr w:type="gramStart"/>
      <w:r w:rsidR="004365ED">
        <w:t>,modbus,X80</w:t>
      </w:r>
      <w:proofErr w:type="gramEnd"/>
    </w:p>
    <w:p w:rsidR="00BC272C" w:rsidRPr="00B56B96" w:rsidRDefault="00807E53" w:rsidP="00BC272C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3pt;margin-top:9.3pt;width:472.5pt;height:0;z-index:251658240" o:connectortype="straight" strokecolor="#4f81bd [3204]"/>
        </w:pict>
      </w:r>
    </w:p>
    <w:p w:rsidR="00BC272C" w:rsidRDefault="004A05F9" w:rsidP="00BC272C">
      <w:pPr>
        <w:spacing w:after="0" w:line="240" w:lineRule="auto"/>
      </w:pPr>
      <w:r>
        <w:t>Content:</w:t>
      </w:r>
    </w:p>
    <w:p w:rsidR="00CE73F8" w:rsidRPr="00B56B96" w:rsidRDefault="00CE73F8" w:rsidP="00BC272C">
      <w:pPr>
        <w:spacing w:after="0" w:line="240" w:lineRule="auto"/>
        <w:rPr>
          <w:rFonts w:ascii="Arial" w:hAnsi="Arial" w:cs="Arial"/>
        </w:rPr>
      </w:pPr>
    </w:p>
    <w:p w:rsidR="0096684B" w:rsidRPr="00CE73F8" w:rsidRDefault="00AA1888" w:rsidP="00D057CD">
      <w:pPr>
        <w:autoSpaceDE w:val="0"/>
        <w:autoSpaceDN w:val="0"/>
        <w:adjustRightInd w:val="0"/>
        <w:spacing w:after="0" w:line="240" w:lineRule="auto"/>
      </w:pPr>
      <w:r w:rsidRPr="00CE73F8">
        <w:t xml:space="preserve">Use </w:t>
      </w:r>
      <w:r w:rsidR="00D057CD" w:rsidRPr="00CE73F8">
        <w:t xml:space="preserve">MBP_MSTR block with operation 15 (Send </w:t>
      </w:r>
      <w:proofErr w:type="spellStart"/>
      <w:r w:rsidR="00D057CD" w:rsidRPr="00CE73F8">
        <w:t>Modbus</w:t>
      </w:r>
      <w:proofErr w:type="spellEnd"/>
      <w:r w:rsidR="00D057CD" w:rsidRPr="00CE73F8">
        <w:t xml:space="preserve"> request) to send following request to the </w:t>
      </w:r>
      <w:proofErr w:type="gramStart"/>
      <w:r w:rsidR="00D057CD" w:rsidRPr="00CE73F8">
        <w:t>CRA  to</w:t>
      </w:r>
      <w:proofErr w:type="gramEnd"/>
      <w:r w:rsidR="00D057CD" w:rsidRPr="00CE73F8">
        <w:t xml:space="preserve"> read registers through NOM in remote drop.</w:t>
      </w:r>
    </w:p>
    <w:p w:rsidR="00D057CD" w:rsidRPr="00CE73F8" w:rsidRDefault="00CE73F8" w:rsidP="00D057CD">
      <w:pPr>
        <w:autoSpaceDE w:val="0"/>
        <w:autoSpaceDN w:val="0"/>
        <w:adjustRightInd w:val="0"/>
        <w:spacing w:after="0" w:line="240" w:lineRule="auto"/>
      </w:pPr>
      <w:r w:rsidRPr="00CE73F8">
        <w:t>The request and positive answer are like below shown:</w:t>
      </w:r>
    </w:p>
    <w:p w:rsidR="008D1B95" w:rsidRDefault="00AA1888" w:rsidP="00CC071B">
      <w:r>
        <w:rPr>
          <w:noProof/>
        </w:rPr>
        <w:drawing>
          <wp:inline distT="0" distB="0" distL="0" distR="0">
            <wp:extent cx="5305425" cy="1323975"/>
            <wp:effectExtent l="19050" t="0" r="952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5425" cy="1323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F41F6" w:rsidRDefault="00AA1888" w:rsidP="008D1D6D">
      <w:r>
        <w:rPr>
          <w:noProof/>
        </w:rPr>
        <w:drawing>
          <wp:inline distT="0" distB="0" distL="0" distR="0">
            <wp:extent cx="5486400" cy="2600325"/>
            <wp:effectExtent l="1905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2600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1888" w:rsidRDefault="00AA1888" w:rsidP="008D1D6D"/>
    <w:p w:rsidR="006F41F6" w:rsidRDefault="006F41F6" w:rsidP="008D1D6D"/>
    <w:p w:rsidR="00CE73F8" w:rsidRDefault="00CE73F8" w:rsidP="008D1D6D"/>
    <w:p w:rsidR="00CE73F8" w:rsidRDefault="00CE73F8" w:rsidP="008D1D6D"/>
    <w:p w:rsidR="00CE73F8" w:rsidRDefault="00CE73F8" w:rsidP="008D1D6D"/>
    <w:p w:rsidR="006F41F6" w:rsidRDefault="006F41F6" w:rsidP="008D1D6D">
      <w:r>
        <w:t>The "Control" of MBP_MSTR is</w:t>
      </w:r>
      <w:r w:rsidR="00025B25">
        <w:t xml:space="preserve"> like below shown</w:t>
      </w:r>
      <w:r w:rsidR="00CE73F8">
        <w:t>:</w:t>
      </w:r>
    </w:p>
    <w:p w:rsidR="00AA1888" w:rsidRDefault="006F41F6" w:rsidP="008D1D6D">
      <w:r>
        <w:rPr>
          <w:noProof/>
        </w:rPr>
        <w:lastRenderedPageBreak/>
        <w:drawing>
          <wp:inline distT="0" distB="0" distL="0" distR="0">
            <wp:extent cx="3771900" cy="1828800"/>
            <wp:effectExtent l="1905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1900" cy="1828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73F8" w:rsidRDefault="00CE73F8" w:rsidP="008D1D6D"/>
    <w:p w:rsidR="00CE73F8" w:rsidRDefault="00CE73F8" w:rsidP="008D1D6D">
      <w:r>
        <w:t xml:space="preserve">The Data[1]-[7] are the </w:t>
      </w:r>
      <w:proofErr w:type="spellStart"/>
      <w:r>
        <w:t>modbus</w:t>
      </w:r>
      <w:proofErr w:type="spellEnd"/>
      <w:r>
        <w:t xml:space="preserve"> request, it will be send to </w:t>
      </w:r>
      <w:proofErr w:type="spellStart"/>
      <w:r>
        <w:t>modbus</w:t>
      </w:r>
      <w:proofErr w:type="spellEnd"/>
      <w:r>
        <w:t xml:space="preserve"> slave </w:t>
      </w:r>
      <w:r w:rsidR="00AF304B">
        <w:rPr>
          <w:rFonts w:hint="eastAsia"/>
        </w:rPr>
        <w:t>target</w:t>
      </w:r>
      <w:r>
        <w:t xml:space="preserve">, and then the </w:t>
      </w:r>
      <w:proofErr w:type="spellStart"/>
      <w:r>
        <w:t>modbus</w:t>
      </w:r>
      <w:proofErr w:type="spellEnd"/>
      <w:r>
        <w:t xml:space="preserve"> target will response back the data in Data buff starting at Data[11].</w:t>
      </w:r>
    </w:p>
    <w:p w:rsidR="00CE73F8" w:rsidRDefault="00CE73F8" w:rsidP="008D1D6D">
      <w:r>
        <w:rPr>
          <w:noProof/>
        </w:rPr>
        <w:drawing>
          <wp:inline distT="0" distB="0" distL="0" distR="0">
            <wp:extent cx="5819775" cy="3571875"/>
            <wp:effectExtent l="19050" t="0" r="9525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9775" cy="3571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1888" w:rsidRDefault="00AA1888" w:rsidP="008D1D6D"/>
    <w:p w:rsidR="00025B25" w:rsidRDefault="00025B25" w:rsidP="008D1D6D"/>
    <w:sectPr w:rsidR="00025B25" w:rsidSect="00F81EE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trackRevisions/>
  <w:defaultTabStop w:val="720"/>
  <w:characterSpacingControl w:val="doNotCompress"/>
  <w:compat>
    <w:useFELayout/>
  </w:compat>
  <w:rsids>
    <w:rsidRoot w:val="00BC272C"/>
    <w:rsid w:val="00025B25"/>
    <w:rsid w:val="00071CC4"/>
    <w:rsid w:val="000967FC"/>
    <w:rsid w:val="001410ED"/>
    <w:rsid w:val="00172DD5"/>
    <w:rsid w:val="00237A13"/>
    <w:rsid w:val="00254690"/>
    <w:rsid w:val="003030EE"/>
    <w:rsid w:val="00392342"/>
    <w:rsid w:val="003A4D59"/>
    <w:rsid w:val="003B7E80"/>
    <w:rsid w:val="00421BDA"/>
    <w:rsid w:val="004365ED"/>
    <w:rsid w:val="004402C5"/>
    <w:rsid w:val="00471077"/>
    <w:rsid w:val="004A05F9"/>
    <w:rsid w:val="00501D19"/>
    <w:rsid w:val="006F41F6"/>
    <w:rsid w:val="00807E53"/>
    <w:rsid w:val="008370C4"/>
    <w:rsid w:val="008D1B95"/>
    <w:rsid w:val="008D1D6D"/>
    <w:rsid w:val="008D67C2"/>
    <w:rsid w:val="008F4475"/>
    <w:rsid w:val="00934A40"/>
    <w:rsid w:val="0096684B"/>
    <w:rsid w:val="009A3F23"/>
    <w:rsid w:val="00AA1888"/>
    <w:rsid w:val="00AF304B"/>
    <w:rsid w:val="00B3386F"/>
    <w:rsid w:val="00B56B96"/>
    <w:rsid w:val="00B87B88"/>
    <w:rsid w:val="00B92E59"/>
    <w:rsid w:val="00B93E6C"/>
    <w:rsid w:val="00BC272C"/>
    <w:rsid w:val="00C077C5"/>
    <w:rsid w:val="00C27EAC"/>
    <w:rsid w:val="00C475FE"/>
    <w:rsid w:val="00C74237"/>
    <w:rsid w:val="00C847A7"/>
    <w:rsid w:val="00CB7302"/>
    <w:rsid w:val="00CC071B"/>
    <w:rsid w:val="00CE3E04"/>
    <w:rsid w:val="00CE73F8"/>
    <w:rsid w:val="00D057CD"/>
    <w:rsid w:val="00D53620"/>
    <w:rsid w:val="00D53EF6"/>
    <w:rsid w:val="00D81241"/>
    <w:rsid w:val="00DA0D39"/>
    <w:rsid w:val="00DC05A3"/>
    <w:rsid w:val="00DD1E7E"/>
    <w:rsid w:val="00E86460"/>
    <w:rsid w:val="00E92693"/>
    <w:rsid w:val="00EB6950"/>
    <w:rsid w:val="00F45DFD"/>
    <w:rsid w:val="00F5255F"/>
    <w:rsid w:val="00F81EEA"/>
    <w:rsid w:val="00FF04C7"/>
    <w:rsid w:val="00FF3A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>
      <o:colormenu v:ext="edit" strokecolor="none [3204]"/>
    </o:shapedefaults>
    <o:shapelayout v:ext="edit">
      <o:idmap v:ext="edit" data="1"/>
      <o:rules v:ext="edit">
        <o:r id="V:Rule2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1EE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D1B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1B9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236</TotalTime>
  <Pages>2</Pages>
  <Words>93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Schneider Electric</Company>
  <LinksUpToDate>false</LinksUpToDate>
  <CharactersWithSpaces>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97</cp:revision>
  <dcterms:created xsi:type="dcterms:W3CDTF">2014-07-29T09:13:00Z</dcterms:created>
  <dcterms:modified xsi:type="dcterms:W3CDTF">2015-05-07T23:41:00Z</dcterms:modified>
</cp:coreProperties>
</file>